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2D3A4" w14:textId="77777777" w:rsidR="007E57E1" w:rsidRPr="0072165E" w:rsidRDefault="007E57E1" w:rsidP="007E57E1">
      <w:pPr>
        <w:pStyle w:val="Tytu"/>
        <w:jc w:val="right"/>
        <w:rPr>
          <w:rFonts w:ascii="Verdana" w:hAnsi="Verdana"/>
          <w:sz w:val="16"/>
          <w:szCs w:val="18"/>
        </w:rPr>
      </w:pPr>
      <w:r w:rsidRPr="0072165E">
        <w:rPr>
          <w:rFonts w:ascii="Verdana" w:hAnsi="Verdana"/>
          <w:sz w:val="16"/>
          <w:szCs w:val="18"/>
        </w:rPr>
        <w:t xml:space="preserve">WZÓR ZAŁĄCZNIKA NR </w:t>
      </w:r>
      <w:r w:rsidR="00B840A1" w:rsidRPr="0072165E">
        <w:rPr>
          <w:rFonts w:ascii="Verdana" w:hAnsi="Verdana"/>
          <w:sz w:val="16"/>
          <w:szCs w:val="18"/>
        </w:rPr>
        <w:t>3A</w:t>
      </w:r>
    </w:p>
    <w:p w14:paraId="446DF579" w14:textId="77777777" w:rsidR="007E57E1" w:rsidRPr="00DA5D75" w:rsidRDefault="00425FEF" w:rsidP="007E57E1">
      <w:pPr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Wykonawca</w:t>
      </w:r>
    </w:p>
    <w:p w14:paraId="496EF3F5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091D60C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5CD4E3F" w14:textId="77777777" w:rsidR="007E57E1" w:rsidRPr="0072165E" w:rsidRDefault="007E57E1" w:rsidP="007E57E1">
      <w:pPr>
        <w:rPr>
          <w:rFonts w:ascii="Verdana" w:hAnsi="Verdana" w:cs="Arial"/>
          <w:sz w:val="16"/>
          <w:szCs w:val="18"/>
          <w:u w:val="single"/>
        </w:rPr>
      </w:pPr>
      <w:r w:rsidRPr="0072165E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203F9018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187ADF4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0D293D30" w14:textId="77777777" w:rsidR="007E57E1" w:rsidRDefault="007E57E1" w:rsidP="007E57E1">
      <w:pPr>
        <w:rPr>
          <w:rFonts w:ascii="Verdana" w:hAnsi="Verdana" w:cs="Arial"/>
          <w:sz w:val="18"/>
          <w:szCs w:val="18"/>
        </w:rPr>
      </w:pPr>
    </w:p>
    <w:p w14:paraId="021D2239" w14:textId="77777777" w:rsidR="007E57E1" w:rsidRPr="005965A5" w:rsidRDefault="007E57E1" w:rsidP="007E57E1">
      <w:pPr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5965A5">
        <w:rPr>
          <w:rFonts w:ascii="Verdana" w:hAnsi="Verdana" w:cs="Arial"/>
          <w:b/>
          <w:sz w:val="22"/>
          <w:szCs w:val="22"/>
          <w:u w:val="single"/>
        </w:rPr>
        <w:t xml:space="preserve">Oświadczenie wykonawcy </w:t>
      </w:r>
    </w:p>
    <w:p w14:paraId="32B698A2" w14:textId="77777777" w:rsidR="00337635" w:rsidRPr="00C1273C" w:rsidRDefault="007E57E1" w:rsidP="00C1273C">
      <w:pPr>
        <w:spacing w:after="120"/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220A53F9" w14:textId="77777777" w:rsidR="00337635" w:rsidRPr="0072165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72165E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0C22C8" w:rsidRPr="0072165E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F2160A" w:rsidRPr="0072165E">
        <w:rPr>
          <w:rFonts w:ascii="Verdana" w:hAnsi="Verdana"/>
          <w:snapToGrid w:val="0"/>
          <w:sz w:val="16"/>
          <w:szCs w:val="18"/>
        </w:rPr>
        <w:t>pn.</w:t>
      </w:r>
      <w:r w:rsidRPr="0072165E">
        <w:rPr>
          <w:rFonts w:ascii="Verdana" w:hAnsi="Verdana"/>
          <w:snapToGrid w:val="0"/>
          <w:sz w:val="16"/>
          <w:szCs w:val="18"/>
        </w:rPr>
        <w:t>:</w:t>
      </w:r>
    </w:p>
    <w:p w14:paraId="544847A5" w14:textId="77777777" w:rsidR="0077396E" w:rsidRPr="004339FE" w:rsidRDefault="0077396E" w:rsidP="0077396E">
      <w:pPr>
        <w:pStyle w:val="Tekstpodstawowy"/>
        <w:ind w:left="1418" w:hanging="1418"/>
        <w:jc w:val="both"/>
        <w:rPr>
          <w:rFonts w:ascii="Verdana" w:hAnsi="Verdana"/>
          <w:sz w:val="18"/>
          <w:szCs w:val="18"/>
        </w:rPr>
      </w:pPr>
      <w:bookmarkStart w:id="0" w:name="_Hlk128130961"/>
      <w:r w:rsidRPr="004339FE">
        <w:rPr>
          <w:rFonts w:ascii="Verdana" w:hAnsi="Verdana"/>
          <w:sz w:val="18"/>
          <w:szCs w:val="18"/>
        </w:rPr>
        <w:t>ROBOTY BUDOWLANE DLA ZADANIA:</w:t>
      </w:r>
    </w:p>
    <w:bookmarkEnd w:id="0"/>
    <w:p w14:paraId="41A85D0C" w14:textId="73F16D9D" w:rsidR="009F1C2C" w:rsidRPr="003A6F27" w:rsidRDefault="0077396E" w:rsidP="0077396E">
      <w:pPr>
        <w:pStyle w:val="Nagwek4"/>
        <w:tabs>
          <w:tab w:val="left" w:pos="1560"/>
        </w:tabs>
        <w:spacing w:before="0" w:after="120"/>
        <w:jc w:val="both"/>
        <w:rPr>
          <w:rFonts w:ascii="Verdana" w:hAnsi="Verdana" w:cs="Verdana"/>
          <w:iCs/>
          <w:sz w:val="18"/>
          <w:szCs w:val="18"/>
        </w:rPr>
      </w:pPr>
      <w:r w:rsidRPr="004339FE">
        <w:rPr>
          <w:rFonts w:ascii="Verdana" w:hAnsi="Verdana"/>
          <w:sz w:val="18"/>
          <w:szCs w:val="18"/>
        </w:rPr>
        <w:t>„PRZEBUDOWA DROGI WOJEWÓDZKIEJ NR 935 – ETAP II – ODCINEK DW 935 OD</w:t>
      </w:r>
      <w:r>
        <w:rPr>
          <w:rFonts w:ascii="Verdana" w:hAnsi="Verdana"/>
          <w:sz w:val="18"/>
          <w:szCs w:val="18"/>
        </w:rPr>
        <w:t> </w:t>
      </w:r>
      <w:r w:rsidRPr="004339FE">
        <w:rPr>
          <w:rFonts w:ascii="Verdana" w:hAnsi="Verdana"/>
          <w:sz w:val="18"/>
          <w:szCs w:val="18"/>
        </w:rPr>
        <w:t>SKRZYŻOWANIA Z DW 933 TJ. OD KM 11+500 DO KM 18+200”</w:t>
      </w:r>
      <w:r w:rsidR="008E066C">
        <w:rPr>
          <w:rFonts w:ascii="Verdana" w:eastAsia="Calibri" w:hAnsi="Verdana" w:cs="Arial"/>
          <w:iCs/>
          <w:sz w:val="18"/>
          <w:szCs w:val="18"/>
          <w:lang w:eastAsia="x-none"/>
        </w:rPr>
        <w:t>.</w:t>
      </w:r>
    </w:p>
    <w:p w14:paraId="0B33E9AA" w14:textId="77777777" w:rsidR="004C072B" w:rsidRPr="0072165E" w:rsidRDefault="004C072B" w:rsidP="004C072B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, że: </w:t>
      </w:r>
    </w:p>
    <w:p w14:paraId="13BF19F7" w14:textId="77777777" w:rsidR="00A544BC" w:rsidRPr="00172AB6" w:rsidRDefault="004C072B" w:rsidP="00A544BC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1)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</w:r>
      <w:r w:rsidR="00A544BC" w:rsidRPr="00172AB6">
        <w:rPr>
          <w:rFonts w:ascii="Verdana" w:hAnsi="Verdana" w:cs="Arial"/>
          <w:sz w:val="16"/>
          <w:szCs w:val="16"/>
          <w:lang w:eastAsia="en-US"/>
        </w:rPr>
        <w:t>Wykonawca</w:t>
      </w:r>
      <w:r w:rsidR="00A544BC" w:rsidRPr="00172AB6">
        <w:rPr>
          <w:rFonts w:ascii="Verdana" w:hAnsi="Verdana" w:cs="Arial"/>
          <w:b/>
          <w:sz w:val="16"/>
          <w:szCs w:val="16"/>
          <w:lang w:eastAsia="en-US"/>
        </w:rPr>
        <w:t xml:space="preserve"> jest* / nie jest* </w:t>
      </w:r>
      <w:r w:rsidR="00A544BC" w:rsidRPr="00172AB6">
        <w:rPr>
          <w:rFonts w:ascii="Verdana" w:hAnsi="Verdana" w:cs="Arial"/>
          <w:sz w:val="16"/>
          <w:szCs w:val="16"/>
          <w:lang w:eastAsia="en-US"/>
        </w:rPr>
        <w:t xml:space="preserve">wymieniony w wykazach określonych w rozporządzeniu 765/2006 i rozporządzeniu 269/2014 albo wpisany na listę na podstawie decyzji w sprawie wpisu na listę rozstrzygającej o zastosowaniu środka, o którym mowa w art. 1 pkt 3 ww. ustawy; </w:t>
      </w:r>
    </w:p>
    <w:p w14:paraId="2553C8B0" w14:textId="77777777" w:rsidR="00A544BC" w:rsidRPr="00172AB6" w:rsidRDefault="00A544BC" w:rsidP="00A544BC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172AB6">
        <w:rPr>
          <w:rFonts w:ascii="Verdana" w:hAnsi="Verdana" w:cs="Arial"/>
          <w:sz w:val="16"/>
          <w:szCs w:val="16"/>
          <w:lang w:eastAsia="en-US"/>
        </w:rPr>
        <w:t>2)</w:t>
      </w:r>
      <w:r w:rsidRPr="00172AB6">
        <w:rPr>
          <w:rFonts w:ascii="Verdana" w:hAnsi="Verdana" w:cs="Arial"/>
          <w:sz w:val="16"/>
          <w:szCs w:val="16"/>
          <w:lang w:eastAsia="en-US"/>
        </w:rPr>
        <w:tab/>
        <w:t xml:space="preserve">beneficjentem rzeczywistym Wykonawcy w rozumieniu ustawy z dnia 1 marca 2018 r. o przeciwdziałaniu praniu pieniędzy oraz finansowaniu terroryzmu (Dz. U. z 2025 r. poz. 644, tekst jednolity ze zm.) </w:t>
      </w:r>
      <w:r w:rsidRPr="00172AB6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172AB6">
        <w:rPr>
          <w:rFonts w:ascii="Verdana" w:hAnsi="Verdana" w:cs="Arial"/>
          <w:sz w:val="16"/>
          <w:szCs w:val="16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0BEAE9A" w14:textId="1A46C502" w:rsidR="004C072B" w:rsidRPr="0072165E" w:rsidRDefault="00A544BC" w:rsidP="00A544BC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172AB6">
        <w:rPr>
          <w:rFonts w:ascii="Verdana" w:hAnsi="Verdana" w:cs="Arial"/>
          <w:sz w:val="16"/>
          <w:szCs w:val="16"/>
          <w:lang w:eastAsia="en-US"/>
        </w:rPr>
        <w:t>3)</w:t>
      </w:r>
      <w:r w:rsidRPr="00172AB6">
        <w:rPr>
          <w:rFonts w:ascii="Verdana" w:hAnsi="Verdana" w:cs="Arial"/>
          <w:sz w:val="16"/>
          <w:szCs w:val="16"/>
          <w:lang w:eastAsia="en-US"/>
        </w:rPr>
        <w:tab/>
        <w:t xml:space="preserve">jednostką dominującą Wykonawcy w rozumieniu art. 3 ust. 1 pkt 37 ustawy z dnia 29 września 1994 r. o rachunkowości (Dz. U. z 2023 r. poz. 120, tekst jednolity ze zm.), </w:t>
      </w:r>
      <w:r w:rsidRPr="00172AB6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172AB6">
        <w:rPr>
          <w:rFonts w:ascii="Verdana" w:hAnsi="Verdana" w:cs="Arial"/>
          <w:sz w:val="16"/>
          <w:szCs w:val="16"/>
          <w:lang w:eastAsia="en-US"/>
        </w:rPr>
        <w:t>podmiot wymieniony w 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</w:t>
      </w:r>
      <w:r w:rsidR="004C072B" w:rsidRPr="0072165E">
        <w:rPr>
          <w:rFonts w:ascii="Verdana" w:hAnsi="Verdana" w:cs="Arial"/>
          <w:sz w:val="16"/>
          <w:szCs w:val="18"/>
          <w:lang w:eastAsia="en-US"/>
        </w:rPr>
        <w:t>.</w:t>
      </w:r>
    </w:p>
    <w:p w14:paraId="7E3D0702" w14:textId="3117EC60" w:rsidR="004C072B" w:rsidRPr="0072165E" w:rsidRDefault="00B516F6" w:rsidP="004C072B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172AB6">
        <w:rPr>
          <w:rFonts w:ascii="Verdana" w:hAnsi="Verdana" w:cs="Arial"/>
          <w:sz w:val="16"/>
          <w:szCs w:val="16"/>
          <w:lang w:eastAsia="en-US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Pr="00172AB6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Pr="00172AB6">
        <w:rPr>
          <w:rFonts w:ascii="Verdana" w:hAnsi="Verdana" w:cs="Arial"/>
          <w:sz w:val="16"/>
          <w:szCs w:val="16"/>
          <w:lang w:eastAsia="en-US"/>
        </w:rPr>
        <w:t>, że</w:t>
      </w:r>
      <w:r w:rsidR="004C072B" w:rsidRPr="0072165E">
        <w:rPr>
          <w:rFonts w:ascii="Verdana" w:hAnsi="Verdana" w:cs="Arial"/>
          <w:sz w:val="16"/>
          <w:szCs w:val="18"/>
          <w:lang w:eastAsia="en-US"/>
        </w:rPr>
        <w:t>:</w:t>
      </w:r>
    </w:p>
    <w:p w14:paraId="7C6FFCE3" w14:textId="77777777" w:rsidR="00B516F6" w:rsidRPr="00172AB6" w:rsidRDefault="00B516F6" w:rsidP="00B516F6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172AB6">
        <w:rPr>
          <w:rFonts w:ascii="Verdana" w:hAnsi="Verdana" w:cs="Arial"/>
          <w:b/>
          <w:sz w:val="16"/>
          <w:szCs w:val="16"/>
          <w:lang w:eastAsia="en-US"/>
        </w:rPr>
        <w:t xml:space="preserve">jestem* / nie jestem* </w:t>
      </w:r>
      <w:r w:rsidRPr="00172AB6">
        <w:rPr>
          <w:rFonts w:ascii="Verdana" w:hAnsi="Verdana"/>
          <w:sz w:val="16"/>
          <w:szCs w:val="16"/>
        </w:rPr>
        <w:t>obywatelem rosyjskim lub osobą fizyczną zamieszkałą w Rosji lub osobą prawną, podmiotem lub organem z siedzibą w Rosji,</w:t>
      </w:r>
    </w:p>
    <w:p w14:paraId="6F45935D" w14:textId="77777777" w:rsidR="00B516F6" w:rsidRPr="00172AB6" w:rsidRDefault="00B516F6" w:rsidP="00B516F6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172AB6">
        <w:rPr>
          <w:rFonts w:ascii="Verdana" w:hAnsi="Verdana" w:cs="Arial"/>
          <w:b/>
          <w:sz w:val="16"/>
          <w:szCs w:val="16"/>
          <w:lang w:eastAsia="en-US"/>
        </w:rPr>
        <w:t xml:space="preserve">jestem* / nie jestem* </w:t>
      </w:r>
      <w:r w:rsidRPr="00172AB6">
        <w:rPr>
          <w:rFonts w:ascii="Verdana" w:hAnsi="Verdana"/>
          <w:sz w:val="16"/>
          <w:szCs w:val="16"/>
        </w:rPr>
        <w:t>osobą prawną, podmiotem lub organem, do których prawa własności bezpośrednio lub pośrednio w ponad 50% należą do osoby fizycznej lub prawnej, podmiotu lub organu</w:t>
      </w:r>
      <w:r w:rsidRPr="00172AB6">
        <w:rPr>
          <w:rFonts w:ascii="Verdana" w:hAnsi="Verdana" w:cs="Arial"/>
          <w:sz w:val="16"/>
          <w:szCs w:val="16"/>
          <w:lang w:eastAsia="en-US"/>
        </w:rPr>
        <w:t xml:space="preserve"> o których mowa w lit. a),</w:t>
      </w:r>
    </w:p>
    <w:p w14:paraId="06BA2751" w14:textId="5B333D36" w:rsidR="004C4300" w:rsidRDefault="00B516F6" w:rsidP="00B516F6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172AB6">
        <w:rPr>
          <w:rFonts w:ascii="Verdana" w:hAnsi="Verdana" w:cs="Arial"/>
          <w:b/>
          <w:sz w:val="16"/>
          <w:szCs w:val="16"/>
          <w:lang w:eastAsia="en-US"/>
        </w:rPr>
        <w:t xml:space="preserve">jestem* / nie jestem* </w:t>
      </w:r>
      <w:r w:rsidRPr="00172AB6">
        <w:rPr>
          <w:rFonts w:ascii="Verdana" w:hAnsi="Verdana"/>
          <w:sz w:val="16"/>
          <w:szCs w:val="16"/>
        </w:rPr>
        <w:t xml:space="preserve">osobą fizyczną lub prawną, podmiotem lub organem działającym w imieniu lub pod kierunkiem </w:t>
      </w:r>
      <w:r>
        <w:rPr>
          <w:rFonts w:ascii="Verdana" w:hAnsi="Verdana"/>
          <w:sz w:val="16"/>
          <w:szCs w:val="16"/>
        </w:rPr>
        <w:t xml:space="preserve">osoby fizycznej lub prawnej, </w:t>
      </w:r>
      <w:r w:rsidRPr="00172AB6">
        <w:rPr>
          <w:rFonts w:ascii="Verdana" w:hAnsi="Verdana"/>
          <w:sz w:val="16"/>
          <w:szCs w:val="16"/>
        </w:rPr>
        <w:t>podmiotu</w:t>
      </w:r>
      <w:r>
        <w:rPr>
          <w:rFonts w:ascii="Verdana" w:hAnsi="Verdana" w:cs="Arial"/>
          <w:sz w:val="16"/>
          <w:szCs w:val="16"/>
          <w:lang w:eastAsia="en-US"/>
        </w:rPr>
        <w:t xml:space="preserve"> lub organu</w:t>
      </w:r>
      <w:r w:rsidRPr="00172AB6">
        <w:rPr>
          <w:rFonts w:ascii="Verdana" w:hAnsi="Verdana" w:cs="Arial"/>
          <w:sz w:val="16"/>
          <w:szCs w:val="16"/>
          <w:lang w:eastAsia="en-US"/>
        </w:rPr>
        <w:t xml:space="preserve"> o których mowa w lit. a) lub b)</w:t>
      </w:r>
      <w:r w:rsidR="0072165E">
        <w:rPr>
          <w:rFonts w:ascii="Verdana" w:hAnsi="Verdana" w:cs="Arial"/>
          <w:sz w:val="16"/>
          <w:szCs w:val="18"/>
          <w:lang w:eastAsia="en-US"/>
        </w:rPr>
        <w:t>.</w:t>
      </w:r>
    </w:p>
    <w:p w14:paraId="06B84CCC" w14:textId="2C12FBD3" w:rsidR="008A5A61" w:rsidRPr="008A5A61" w:rsidRDefault="008A5A61" w:rsidP="008A5A61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172AB6">
        <w:rPr>
          <w:rFonts w:ascii="Verdana" w:hAnsi="Verdana"/>
          <w:sz w:val="16"/>
          <w:szCs w:val="16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w przypadku gdy przypada na nich ponad 10% wartości zamówienia</w:t>
      </w:r>
      <w:r>
        <w:rPr>
          <w:rFonts w:ascii="Verdana" w:hAnsi="Verdana"/>
          <w:sz w:val="16"/>
          <w:szCs w:val="16"/>
        </w:rPr>
        <w:t>.</w:t>
      </w:r>
    </w:p>
    <w:p w14:paraId="76B5054C" w14:textId="77777777" w:rsidR="008A5A61" w:rsidRPr="0072165E" w:rsidRDefault="008A5A61" w:rsidP="008A5A61">
      <w:pPr>
        <w:ind w:left="426"/>
        <w:jc w:val="both"/>
        <w:rPr>
          <w:rFonts w:ascii="Verdana" w:hAnsi="Verdana" w:cs="Arial"/>
          <w:sz w:val="16"/>
          <w:szCs w:val="18"/>
          <w:lang w:eastAsia="en-US"/>
        </w:rPr>
      </w:pPr>
    </w:p>
    <w:p w14:paraId="2E8304E6" w14:textId="77777777" w:rsidR="00425FEF" w:rsidRPr="0072165E" w:rsidRDefault="00BD23EB" w:rsidP="00425FEF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2"/>
          <w:szCs w:val="18"/>
          <w:u w:val="single"/>
        </w:rPr>
      </w:pPr>
      <w:r w:rsidRPr="0072165E">
        <w:rPr>
          <w:rFonts w:ascii="Verdana" w:hAnsi="Verdana"/>
          <w:b/>
          <w:iCs/>
          <w:snapToGrid w:val="0"/>
          <w:sz w:val="12"/>
          <w:szCs w:val="18"/>
          <w:u w:val="single"/>
        </w:rPr>
        <w:t>*) niepotrzebne skreślić</w:t>
      </w:r>
    </w:p>
    <w:p w14:paraId="7E2C22EF" w14:textId="77777777" w:rsidR="008A5A61" w:rsidRPr="0072165E" w:rsidRDefault="008A5A61" w:rsidP="008A5A61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>OŚWIADCZENIE DOTYCZĄCE PODANYCH INFORMACJI:</w:t>
      </w:r>
    </w:p>
    <w:p w14:paraId="3C7221DF" w14:textId="52C6CC81" w:rsidR="009C0253" w:rsidRPr="0072165E" w:rsidRDefault="008A5A61" w:rsidP="008A5A61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>Oświadczam, że wszystkie informacje podane w powyższych oświadczeniach są aktualne i zgodne z prawdą oraz zostały przedstawione z</w:t>
      </w:r>
      <w:r w:rsidR="00B779F2">
        <w:rPr>
          <w:rFonts w:ascii="Verdana" w:hAnsi="Verdana" w:cs="Arial"/>
          <w:sz w:val="14"/>
          <w:szCs w:val="16"/>
        </w:rPr>
        <w:t> </w:t>
      </w:r>
      <w:r w:rsidRPr="0072165E">
        <w:rPr>
          <w:rFonts w:ascii="Verdana" w:hAnsi="Verdana" w:cs="Arial"/>
          <w:sz w:val="14"/>
          <w:szCs w:val="16"/>
        </w:rPr>
        <w:t>pełną świadomością konsekwencji wprowadzenia zamawiającego w błąd przy przedstawianiu informacji</w:t>
      </w:r>
      <w:r w:rsidR="009C0253" w:rsidRPr="0072165E">
        <w:rPr>
          <w:rFonts w:ascii="Verdana" w:hAnsi="Verdana" w:cs="Arial"/>
          <w:sz w:val="14"/>
          <w:szCs w:val="16"/>
        </w:rPr>
        <w:t xml:space="preserve">. </w:t>
      </w:r>
    </w:p>
    <w:p w14:paraId="018A454D" w14:textId="77777777" w:rsidR="00D73B45" w:rsidRDefault="00D73B45" w:rsidP="00337635">
      <w:pPr>
        <w:jc w:val="both"/>
        <w:rPr>
          <w:rFonts w:ascii="Verdana" w:hAnsi="Verdana"/>
          <w:sz w:val="18"/>
          <w:szCs w:val="18"/>
        </w:rPr>
      </w:pPr>
    </w:p>
    <w:p w14:paraId="309153EB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524D3A02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77B749AF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4D92B6C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107A17CE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6EFFFD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035E7CB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9E00927" w14:textId="77777777" w:rsidR="00D73B45" w:rsidRPr="00D45C6B" w:rsidRDefault="00D73B45" w:rsidP="00D73B45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2CBF5F5" w14:textId="77777777" w:rsidR="00D73B45" w:rsidRPr="0072165E" w:rsidRDefault="00D73B45" w:rsidP="00D73B45">
      <w:pPr>
        <w:pStyle w:val="Akapitzlist"/>
        <w:numPr>
          <w:ilvl w:val="0"/>
          <w:numId w:val="5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4"/>
          <w:szCs w:val="16"/>
          <w:lang w:val="cs-CZ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45A79B35" w14:textId="77777777" w:rsidR="00D73B45" w:rsidRPr="0072165E" w:rsidRDefault="00D73B45" w:rsidP="00D73B4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49FA2CF9" w14:textId="77777777" w:rsidR="00D73B45" w:rsidRPr="0072165E" w:rsidRDefault="00D73B45" w:rsidP="0033763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D73B45" w:rsidRPr="0072165E" w:rsidSect="00CB0CA1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25277" w14:textId="77777777" w:rsidR="00CA285F" w:rsidRDefault="00CA285F" w:rsidP="00505962">
      <w:r>
        <w:separator/>
      </w:r>
    </w:p>
  </w:endnote>
  <w:endnote w:type="continuationSeparator" w:id="0">
    <w:p w14:paraId="6341796A" w14:textId="77777777" w:rsidR="00CA285F" w:rsidRDefault="00CA285F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C9815" w14:textId="77777777" w:rsidR="00CA285F" w:rsidRDefault="00CA285F" w:rsidP="00505962">
      <w:r>
        <w:separator/>
      </w:r>
    </w:p>
  </w:footnote>
  <w:footnote w:type="continuationSeparator" w:id="0">
    <w:p w14:paraId="1463BC0B" w14:textId="77777777" w:rsidR="00CA285F" w:rsidRDefault="00CA285F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B6E6E" w14:textId="503CAD76" w:rsidR="00981130" w:rsidRPr="00D20529" w:rsidRDefault="001E0F7D" w:rsidP="00981130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r w:rsidRPr="00B01EC7">
      <w:rPr>
        <w:rFonts w:ascii="Verdana" w:hAnsi="Verdana"/>
        <w:sz w:val="12"/>
        <w:szCs w:val="12"/>
      </w:rPr>
      <w:t>ZNAK SPRAWY WK.2810.</w:t>
    </w:r>
    <w:bookmarkEnd w:id="1"/>
    <w:r w:rsidR="008E066C">
      <w:rPr>
        <w:rFonts w:ascii="Verdana" w:hAnsi="Verdana"/>
        <w:sz w:val="12"/>
        <w:szCs w:val="12"/>
      </w:rPr>
      <w:t>13</w:t>
    </w:r>
    <w:r w:rsidRPr="00B01EC7">
      <w:rPr>
        <w:rFonts w:ascii="Verdana" w:hAnsi="Verdana"/>
        <w:sz w:val="12"/>
        <w:szCs w:val="12"/>
      </w:rPr>
      <w:t>-WI-K/PN/</w:t>
    </w:r>
    <w:r w:rsidR="000224AB">
      <w:rPr>
        <w:rFonts w:ascii="Verdana" w:hAnsi="Verdana"/>
        <w:sz w:val="12"/>
        <w:szCs w:val="12"/>
      </w:rPr>
      <w:t>240</w:t>
    </w:r>
    <w:r w:rsidR="008E066C">
      <w:rPr>
        <w:rFonts w:ascii="Verdana" w:hAnsi="Verdana"/>
        <w:sz w:val="12"/>
        <w:szCs w:val="12"/>
      </w:rPr>
      <w:t>911</w:t>
    </w:r>
    <w:r w:rsidRPr="00B01EC7">
      <w:rPr>
        <w:rFonts w:ascii="Verdana" w:hAnsi="Verdana"/>
        <w:sz w:val="12"/>
        <w:szCs w:val="12"/>
      </w:rPr>
      <w:t>/1.202</w:t>
    </w:r>
    <w:r w:rsidR="000224AB"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371151">
    <w:abstractNumId w:val="4"/>
  </w:num>
  <w:num w:numId="2" w16cid:durableId="1339962422">
    <w:abstractNumId w:val="2"/>
  </w:num>
  <w:num w:numId="3" w16cid:durableId="1710258243">
    <w:abstractNumId w:val="0"/>
  </w:num>
  <w:num w:numId="4" w16cid:durableId="210843389">
    <w:abstractNumId w:val="3"/>
  </w:num>
  <w:num w:numId="5" w16cid:durableId="1163279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224AB"/>
    <w:rsid w:val="000A64C0"/>
    <w:rsid w:val="000C22C8"/>
    <w:rsid w:val="000C59DD"/>
    <w:rsid w:val="000D310D"/>
    <w:rsid w:val="001167EC"/>
    <w:rsid w:val="0011693A"/>
    <w:rsid w:val="001349C2"/>
    <w:rsid w:val="00146456"/>
    <w:rsid w:val="001815A0"/>
    <w:rsid w:val="001B35A9"/>
    <w:rsid w:val="001D6656"/>
    <w:rsid w:val="001D6B90"/>
    <w:rsid w:val="001E0F7D"/>
    <w:rsid w:val="00215817"/>
    <w:rsid w:val="00231F9D"/>
    <w:rsid w:val="0023215B"/>
    <w:rsid w:val="002453A9"/>
    <w:rsid w:val="002541BE"/>
    <w:rsid w:val="002A3127"/>
    <w:rsid w:val="002A4BD9"/>
    <w:rsid w:val="002C21B6"/>
    <w:rsid w:val="002F70C3"/>
    <w:rsid w:val="00337635"/>
    <w:rsid w:val="003A6F27"/>
    <w:rsid w:val="00411287"/>
    <w:rsid w:val="00425FEF"/>
    <w:rsid w:val="004460C9"/>
    <w:rsid w:val="004721B8"/>
    <w:rsid w:val="00486C37"/>
    <w:rsid w:val="004B0365"/>
    <w:rsid w:val="004B1AE2"/>
    <w:rsid w:val="004C072B"/>
    <w:rsid w:val="004C4300"/>
    <w:rsid w:val="004E2514"/>
    <w:rsid w:val="00505962"/>
    <w:rsid w:val="00556CBE"/>
    <w:rsid w:val="005965A5"/>
    <w:rsid w:val="005B4E03"/>
    <w:rsid w:val="00647B4D"/>
    <w:rsid w:val="006735EB"/>
    <w:rsid w:val="006A6824"/>
    <w:rsid w:val="0072165E"/>
    <w:rsid w:val="007512DB"/>
    <w:rsid w:val="007514C4"/>
    <w:rsid w:val="0077396E"/>
    <w:rsid w:val="00797D4F"/>
    <w:rsid w:val="007E57E1"/>
    <w:rsid w:val="00810C3D"/>
    <w:rsid w:val="00822585"/>
    <w:rsid w:val="00866B5E"/>
    <w:rsid w:val="00877C8F"/>
    <w:rsid w:val="008953B5"/>
    <w:rsid w:val="008A514A"/>
    <w:rsid w:val="008A5A61"/>
    <w:rsid w:val="008E066C"/>
    <w:rsid w:val="008E3F4B"/>
    <w:rsid w:val="00936099"/>
    <w:rsid w:val="00981130"/>
    <w:rsid w:val="009C0253"/>
    <w:rsid w:val="009F1C2C"/>
    <w:rsid w:val="009F5B80"/>
    <w:rsid w:val="00A34591"/>
    <w:rsid w:val="00A544BC"/>
    <w:rsid w:val="00AE6312"/>
    <w:rsid w:val="00AF1180"/>
    <w:rsid w:val="00B174E8"/>
    <w:rsid w:val="00B249B0"/>
    <w:rsid w:val="00B41875"/>
    <w:rsid w:val="00B516F6"/>
    <w:rsid w:val="00B779F2"/>
    <w:rsid w:val="00B840A1"/>
    <w:rsid w:val="00BC7ED7"/>
    <w:rsid w:val="00BD23EB"/>
    <w:rsid w:val="00C1273C"/>
    <w:rsid w:val="00C311B7"/>
    <w:rsid w:val="00C470E4"/>
    <w:rsid w:val="00CA285F"/>
    <w:rsid w:val="00CB0CA1"/>
    <w:rsid w:val="00CB18E7"/>
    <w:rsid w:val="00CB675D"/>
    <w:rsid w:val="00CD4B8A"/>
    <w:rsid w:val="00D33DC8"/>
    <w:rsid w:val="00D40E0B"/>
    <w:rsid w:val="00D51911"/>
    <w:rsid w:val="00D53BE6"/>
    <w:rsid w:val="00D73B45"/>
    <w:rsid w:val="00D770CF"/>
    <w:rsid w:val="00DD7E45"/>
    <w:rsid w:val="00DE2872"/>
    <w:rsid w:val="00DE4AE8"/>
    <w:rsid w:val="00E05917"/>
    <w:rsid w:val="00E32DC0"/>
    <w:rsid w:val="00EA0376"/>
    <w:rsid w:val="00EB7EA3"/>
    <w:rsid w:val="00F2160A"/>
    <w:rsid w:val="00F55537"/>
    <w:rsid w:val="00F64975"/>
    <w:rsid w:val="00F8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BCF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84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B17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B840A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5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5A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612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30</cp:revision>
  <cp:lastPrinted>2024-03-05T07:25:00Z</cp:lastPrinted>
  <dcterms:created xsi:type="dcterms:W3CDTF">2022-05-10T08:30:00Z</dcterms:created>
  <dcterms:modified xsi:type="dcterms:W3CDTF">2025-12-04T06:11:00Z</dcterms:modified>
</cp:coreProperties>
</file>